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bookmarkStart w:id="0" w:name="_GoBack"/>
      <w:bookmarkEnd w:id="0"/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7E2C47" w:rsidRDefault="007E2C47" w:rsidP="007E2C47">
      <w:pPr>
        <w:pStyle w:val="Bezriadkovania"/>
      </w:pPr>
    </w:p>
    <w:p w:rsidR="0099752B" w:rsidRPr="001A40EA" w:rsidRDefault="007E2C47" w:rsidP="0099752B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99752B" w:rsidRDefault="0099752B" w:rsidP="0099752B">
      <w:pPr>
        <w:pStyle w:val="Bezriadkovania"/>
        <w:jc w:val="center"/>
      </w:pPr>
    </w:p>
    <w:p w:rsidR="001A40EA" w:rsidRDefault="007E2C47" w:rsidP="001A40EA">
      <w:pPr>
        <w:pStyle w:val="Bezriadkovania"/>
        <w:jc w:val="center"/>
      </w:pPr>
      <w:r w:rsidRPr="007E2C47">
        <w:t>V našom 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4363B2">
        <w:rPr>
          <w:color w:val="00B05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B0" w:rsidRDefault="00657CF2" w:rsidP="007E2C47">
      <w:pPr>
        <w:pStyle w:val="Bezriadkovania"/>
      </w:pPr>
      <w:r>
        <w:t>Je dôležité použité baté</w:t>
      </w:r>
      <w:r w:rsidR="0099752B">
        <w:t>rie a akumulátory</w:t>
      </w:r>
      <w:r w:rsidR="001C4FA4">
        <w:t xml:space="preserve"> odkl</w:t>
      </w:r>
      <w:r>
        <w:t>adať</w:t>
      </w:r>
      <w:r w:rsidR="001C4FA4">
        <w:t xml:space="preserve"> do nádob k tomu určených tzv</w:t>
      </w:r>
      <w:r w:rsidR="001C4FA4" w:rsidRPr="001A40EA">
        <w:rPr>
          <w:b/>
          <w:color w:val="00B050"/>
        </w:rPr>
        <w:t>. RECYKLOBOX</w:t>
      </w:r>
      <w:r>
        <w:rPr>
          <w:b/>
          <w:color w:val="00B050"/>
        </w:rPr>
        <w:t>OV,</w:t>
      </w:r>
      <w:r w:rsidR="001C4FA4" w:rsidRPr="001A40EA">
        <w:rPr>
          <w:color w:val="00B050"/>
        </w:rPr>
        <w:t xml:space="preserve"> </w:t>
      </w:r>
      <w:r w:rsidR="008D1A45">
        <w:t>ktoré sú rozmi</w:t>
      </w:r>
      <w:r>
        <w:t>e</w:t>
      </w:r>
      <w:r w:rsidR="008D1A45">
        <w:t>stnené v</w:t>
      </w:r>
      <w:r w:rsidR="0099752B">
        <w:t> </w:t>
      </w:r>
      <w:r>
        <w:t>predajniach</w:t>
      </w:r>
      <w:r w:rsidR="0099752B">
        <w:t>,</w:t>
      </w:r>
      <w:r w:rsidR="008D1A45">
        <w:t xml:space="preserve"> na </w:t>
      </w:r>
      <w:r>
        <w:t>z</w:t>
      </w:r>
      <w:r w:rsidR="008D1A45">
        <w:t xml:space="preserve">berných dvoroch a </w:t>
      </w:r>
      <w:r>
        <w:t>ď</w:t>
      </w:r>
      <w:r w:rsidR="008D1A45">
        <w:t>alších m</w:t>
      </w:r>
      <w:r>
        <w:t>ie</w:t>
      </w:r>
      <w:r w:rsidR="008D1A45">
        <w:t>st</w:t>
      </w:r>
      <w:r>
        <w:t>a</w:t>
      </w:r>
      <w:r w:rsidR="008D1A45">
        <w:t xml:space="preserve">ch na celom území Slovenska. </w:t>
      </w:r>
    </w:p>
    <w:p w:rsidR="0099752B" w:rsidRDefault="0099752B" w:rsidP="007E2C47">
      <w:pPr>
        <w:pStyle w:val="Bezriadkovania"/>
      </w:pP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 xml:space="preserve"> zber vyhrad</w:t>
      </w:r>
      <w:r w:rsidR="00657CF2">
        <w:t>e</w:t>
      </w:r>
      <w:r>
        <w:t>ného prúdu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99752B" w:rsidRDefault="0099752B" w:rsidP="007E2C47">
      <w:pPr>
        <w:pStyle w:val="Bezriadkovania"/>
      </w:pP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 xml:space="preserve"> v </w:t>
      </w:r>
      <w:r w:rsidR="00F238B0">
        <w:rPr>
          <w:lang w:val="en-US"/>
        </w:rPr>
        <w:t xml:space="preserve">spolupráci s partnerskými  spoločnosťami pôsobiacimi </w:t>
      </w:r>
      <w:r w:rsidR="00F238B0" w:rsidRPr="00DC04C8">
        <w:rPr>
          <w:lang w:val="en-US"/>
        </w:rPr>
        <w:t xml:space="preserve"> na slovensk</w:t>
      </w:r>
      <w:r w:rsidR="00657CF2">
        <w:rPr>
          <w:lang w:val="en-US"/>
        </w:rPr>
        <w:t>om trhu niekoľko desiatok rokov</w:t>
      </w:r>
      <w:r>
        <w:rPr>
          <w:lang w:val="en-US"/>
        </w:rPr>
        <w:t xml:space="preserve"> zabezpečujú</w:t>
      </w:r>
      <w:r w:rsidR="00F238B0" w:rsidRPr="00DC04C8">
        <w:rPr>
          <w:lang w:val="en-US"/>
        </w:rPr>
        <w:t xml:space="preserve"> 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 technologická a odborná úroveň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 reálnej komplexnej recyklácie použitých</w:t>
      </w:r>
      <w:r w:rsidR="00F238B0" w:rsidRPr="00DC04C8">
        <w:rPr>
          <w:lang w:val="en-US"/>
        </w:rPr>
        <w:t xml:space="preserve"> batérií a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akumulátorov.</w:t>
      </w:r>
      <w:r w:rsidR="008B579B">
        <w:rPr>
          <w:lang w:val="en-US"/>
        </w:rPr>
        <w:t xml:space="preserve"> </w:t>
      </w:r>
      <w:r>
        <w:rPr>
          <w:lang w:val="en-US"/>
        </w:rPr>
        <w:t xml:space="preserve">V triedení a recyklácii sú významnými </w:t>
      </w:r>
      <w:r w:rsidR="00F238B0" w:rsidRPr="00DC04C8">
        <w:rPr>
          <w:lang w:val="en-US"/>
        </w:rPr>
        <w:t>globálnym</w:t>
      </w:r>
      <w:r>
        <w:rPr>
          <w:lang w:val="en-US"/>
        </w:rPr>
        <w:t>i hráčmi</w:t>
      </w:r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oblasti 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B877E5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F6" w:rsidRDefault="000753F6" w:rsidP="009F29FF">
      <w:pPr>
        <w:spacing w:after="0" w:line="240" w:lineRule="auto"/>
      </w:pPr>
      <w:r>
        <w:separator/>
      </w:r>
    </w:p>
  </w:endnote>
  <w:endnote w:type="continuationSeparator" w:id="0">
    <w:p w:rsidR="000753F6" w:rsidRDefault="000753F6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F6" w:rsidRDefault="000753F6" w:rsidP="009F29FF">
      <w:pPr>
        <w:spacing w:after="0" w:line="240" w:lineRule="auto"/>
      </w:pPr>
      <w:r>
        <w:separator/>
      </w:r>
    </w:p>
  </w:footnote>
  <w:footnote w:type="continuationSeparator" w:id="0">
    <w:p w:rsidR="000753F6" w:rsidRDefault="000753F6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47"/>
    <w:rsid w:val="000753F6"/>
    <w:rsid w:val="001A40EA"/>
    <w:rsid w:val="001C4FA4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703D9"/>
    <w:rsid w:val="007825C3"/>
    <w:rsid w:val="007E2C47"/>
    <w:rsid w:val="008B579B"/>
    <w:rsid w:val="008D0D64"/>
    <w:rsid w:val="008D1A45"/>
    <w:rsid w:val="008F0B46"/>
    <w:rsid w:val="00926BCC"/>
    <w:rsid w:val="00976388"/>
    <w:rsid w:val="0099752B"/>
    <w:rsid w:val="009F29FF"/>
    <w:rsid w:val="00B877E5"/>
    <w:rsid w:val="00C20A28"/>
    <w:rsid w:val="00CA7A18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1486B-DA24-4E77-81FF-22BD81BD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Zhlav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Zpat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Predvolenpsmoodseku"/>
    <w:link w:val="Pta"/>
    <w:uiPriority w:val="99"/>
    <w:rsid w:val="009F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GEROVÁ Miroslava</cp:lastModifiedBy>
  <cp:revision>2</cp:revision>
  <dcterms:created xsi:type="dcterms:W3CDTF">2018-01-03T10:26:00Z</dcterms:created>
  <dcterms:modified xsi:type="dcterms:W3CDTF">2018-01-03T10:26:00Z</dcterms:modified>
</cp:coreProperties>
</file>